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 xml:space="preserve">Bidding Document for works upto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A457D7">
        <w:rPr>
          <w:rFonts w:ascii="Eras Bold ITC" w:hAnsi="Eras Bold ITC"/>
          <w:sz w:val="22"/>
          <w:szCs w:val="22"/>
        </w:rPr>
        <w:t>Work No. 7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A457D7" w:rsidRDefault="00F45B55" w:rsidP="00A457D7">
      <w:pPr>
        <w:jc w:val="both"/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A457D7" w:rsidRPr="00A457D7">
        <w:rPr>
          <w:b/>
          <w:u w:val="single"/>
        </w:rPr>
        <w:t xml:space="preserve">P / L / J &amp; Testing Sewerage line at different streets of Paradise society near </w:t>
      </w:r>
    </w:p>
    <w:p w:rsidR="001F3FE8" w:rsidRPr="00A457D7" w:rsidRDefault="00A457D7" w:rsidP="00A457D7">
      <w:pPr>
        <w:ind w:left="1440"/>
        <w:jc w:val="both"/>
        <w:rPr>
          <w:b/>
          <w:u w:val="single"/>
        </w:rPr>
      </w:pPr>
      <w:r w:rsidRPr="00A457D7">
        <w:rPr>
          <w:b/>
        </w:rPr>
        <w:t xml:space="preserve">       </w:t>
      </w:r>
      <w:r w:rsidRPr="00A457D7">
        <w:rPr>
          <w:b/>
          <w:u w:val="single"/>
        </w:rPr>
        <w:t>Bhiroo Goth UC Murad Memon</w:t>
      </w:r>
    </w:p>
    <w:p w:rsidR="003438EF" w:rsidRPr="00F24B55" w:rsidRDefault="003438EF" w:rsidP="00F24B55">
      <w:pPr>
        <w:ind w:left="720" w:firstLine="720"/>
        <w:rPr>
          <w:b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203"/>
        <w:gridCol w:w="1028"/>
        <w:gridCol w:w="798"/>
        <w:gridCol w:w="1214"/>
      </w:tblGrid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203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79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14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3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9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D31958" w:rsidRPr="00F51914" w:rsidTr="00D31958">
        <w:trPr>
          <w:trHeight w:val="3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D31958" w:rsidRPr="009502A6" w:rsidRDefault="00D31958" w:rsidP="006D17F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9502A6">
              <w:rPr>
                <w:bCs/>
                <w:sz w:val="16"/>
                <w:szCs w:val="16"/>
              </w:rPr>
              <w:t>625.00 Cft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  <w:vAlign w:val="center"/>
          </w:tcPr>
          <w:p w:rsidR="00D31958" w:rsidRPr="00250B46" w:rsidRDefault="00D31958" w:rsidP="006D17FC">
            <w:pPr>
              <w:spacing w:before="60" w:after="60"/>
              <w:rPr>
                <w:bCs/>
                <w:sz w:val="16"/>
                <w:szCs w:val="16"/>
              </w:rPr>
            </w:pPr>
            <w:r w:rsidRPr="008F4FEF">
              <w:rPr>
                <w:bCs/>
                <w:sz w:val="16"/>
                <w:szCs w:val="16"/>
              </w:rPr>
              <w:t>Dismantling &amp; Removing road metaling (Gen Sch No. 13 / 51 )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D31958" w:rsidRPr="008F4FEF" w:rsidRDefault="00D31958" w:rsidP="006D17F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8F4FEF">
              <w:rPr>
                <w:bCs/>
                <w:sz w:val="16"/>
                <w:szCs w:val="16"/>
              </w:rPr>
              <w:t>605/=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D31958" w:rsidRPr="008F4FEF" w:rsidRDefault="00D31958" w:rsidP="006D17F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8F4FEF">
              <w:rPr>
                <w:bCs/>
                <w:sz w:val="16"/>
                <w:szCs w:val="16"/>
              </w:rPr>
              <w:t>% 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D31958" w:rsidRPr="008F4FEF" w:rsidRDefault="00D31958" w:rsidP="006D17F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3,781/=</w:t>
            </w:r>
          </w:p>
        </w:tc>
      </w:tr>
      <w:tr w:rsidR="00D31958" w:rsidRPr="00F51914" w:rsidTr="006449D9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313.00 Cft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D31958" w:rsidRPr="00384991" w:rsidRDefault="00D31958" w:rsidP="006D17FC">
            <w:pPr>
              <w:jc w:val="both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 xml:space="preserve">Dismantling Cement concrete plain 1:2:4 (Gen Sch No. 19 (c) P-10) </w:t>
            </w:r>
          </w:p>
          <w:p w:rsidR="00D31958" w:rsidRPr="00384991" w:rsidRDefault="00D31958" w:rsidP="006D17F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D31958" w:rsidRPr="00384991" w:rsidRDefault="00D31958" w:rsidP="006D17FC">
            <w:pPr>
              <w:jc w:val="center"/>
              <w:rPr>
                <w:sz w:val="16"/>
                <w:szCs w:val="16"/>
              </w:rPr>
            </w:pPr>
          </w:p>
          <w:p w:rsidR="00D31958" w:rsidRPr="00384991" w:rsidRDefault="00D31958" w:rsidP="006D17FC">
            <w:pPr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3327.50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>% 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10,415/=</w:t>
            </w:r>
          </w:p>
        </w:tc>
      </w:tr>
      <w:tr w:rsidR="00D31958" w:rsidRPr="00F51914" w:rsidTr="006449D9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413.00 Cft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D31958" w:rsidRPr="00384991" w:rsidRDefault="00D31958" w:rsidP="006D17FC">
            <w:pPr>
              <w:jc w:val="both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 xml:space="preserve">Dismantling Cement concrete 1:4:8 (Gen Sch No. 19 (b) P-10) </w:t>
            </w:r>
          </w:p>
          <w:p w:rsidR="00D31958" w:rsidRPr="00384991" w:rsidRDefault="00D31958" w:rsidP="006D17F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D31958" w:rsidRPr="00384991" w:rsidRDefault="00D31958" w:rsidP="006D17FC">
            <w:pPr>
              <w:jc w:val="center"/>
              <w:rPr>
                <w:sz w:val="16"/>
                <w:szCs w:val="16"/>
              </w:rPr>
            </w:pPr>
          </w:p>
          <w:p w:rsidR="00D31958" w:rsidRPr="00384991" w:rsidRDefault="00D31958" w:rsidP="006D17FC">
            <w:pPr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1663/75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>% 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6,871/=</w:t>
            </w:r>
          </w:p>
        </w:tc>
      </w:tr>
      <w:tr w:rsidR="00D31958" w:rsidRPr="00F51914" w:rsidTr="00B60124">
        <w:trPr>
          <w:trHeight w:val="692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D31958" w:rsidRPr="00250B46" w:rsidRDefault="00D31958" w:rsidP="006D17FC">
            <w:pPr>
              <w:spacing w:before="60" w:after="60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8125</w:t>
            </w:r>
            <w:r w:rsidRPr="00250B46">
              <w:rPr>
                <w:bCs/>
                <w:sz w:val="16"/>
                <w:szCs w:val="16"/>
              </w:rPr>
              <w:t>.00 Cft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D31958" w:rsidRPr="00384991" w:rsidRDefault="00D31958" w:rsidP="006D17FC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Excavation of pipe line in trenches and pits in all kind of soils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P.No.47/5)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4650.00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‰Cft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37,781/=</w:t>
            </w:r>
          </w:p>
        </w:tc>
      </w:tr>
      <w:tr w:rsidR="00D31958" w:rsidRPr="00F51914" w:rsidTr="00B60124">
        <w:trPr>
          <w:trHeight w:val="431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1000.00 Rft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1958" w:rsidRPr="00384991" w:rsidRDefault="00D31958" w:rsidP="006D17FC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Providing R.C.C pipes of rubbering joints and fixing in trenches i/c cutting fitting and jointing with rubber ring i/c testing with water to specified pressure (PHED Sch P-18/b(2) (i,ii,iii))</w:t>
            </w:r>
            <w:r>
              <w:rPr>
                <w:sz w:val="16"/>
                <w:szCs w:val="16"/>
              </w:rPr>
              <w:t xml:space="preserve">                               </w:t>
            </w:r>
            <w:r w:rsidRPr="00384991">
              <w:rPr>
                <w:sz w:val="16"/>
                <w:szCs w:val="16"/>
              </w:rPr>
              <w:t xml:space="preserve">For 12” dia   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367.00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P Rft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3,67,000/=</w:t>
            </w:r>
          </w:p>
        </w:tc>
      </w:tr>
      <w:tr w:rsidR="00D31958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7313.00 Cft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58" w:rsidRPr="00384991" w:rsidRDefault="00D31958" w:rsidP="006D17FC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Refilling the excavated stuff in trenches 6” thick layer i/c watering ramming to full compaction etc complete (PHED Sch P-No. 53/24)                                                                    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2760.00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‰ Cft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20,184/=</w:t>
            </w:r>
          </w:p>
        </w:tc>
      </w:tr>
      <w:tr w:rsidR="00D31958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Nos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58" w:rsidRPr="00384991" w:rsidRDefault="00D31958" w:rsidP="006D17FC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Construction of Manhole 4 ft dia 5 ft  depth (inner dimension) as per approved design of K.W &amp; S.B including the cost of excavation, 6 inch  thick C.C 1:4:8 using stone ballast 2 inch and done gauge 9 inch thick C.C. 1:2:4 plain walls with finishing refilling the excavated stuff around structure curing etc complete as per directed engineer incharge  (R.A)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13707/=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4,52,331/=</w:t>
            </w:r>
          </w:p>
        </w:tc>
      </w:tr>
      <w:tr w:rsidR="00D31958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ED2D8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</w:t>
            </w:r>
            <w:r w:rsidR="00ED2D8C">
              <w:rPr>
                <w:sz w:val="16"/>
                <w:szCs w:val="16"/>
              </w:rPr>
              <w:t>34</w:t>
            </w:r>
            <w:r>
              <w:rPr>
                <w:sz w:val="16"/>
                <w:szCs w:val="16"/>
              </w:rPr>
              <w:t xml:space="preserve"> Rft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58" w:rsidRPr="00384991" w:rsidRDefault="00D31958" w:rsidP="006D17FC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Add or less depth beyond 5 ft depth in manhole </w:t>
            </w:r>
          </w:p>
          <w:p w:rsidR="00D31958" w:rsidRPr="00384991" w:rsidRDefault="00D31958" w:rsidP="006D17FC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 etc compete ( R.A 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3046/=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P  Rft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ED2D8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(-) 9</w:t>
            </w:r>
            <w:r w:rsidR="00ED2D8C">
              <w:rPr>
                <w:sz w:val="16"/>
                <w:szCs w:val="16"/>
              </w:rPr>
              <w:t>8,508/=</w:t>
            </w:r>
          </w:p>
        </w:tc>
      </w:tr>
      <w:tr w:rsidR="00D31958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Nos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58" w:rsidRPr="00384991" w:rsidRDefault="00D31958" w:rsidP="006D17FC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Manufacturing and supplying of precast RCC ring slab of 21” dia inner side and 36” dia outer side 7.5” width and 6” thick i/c 3/8” dia 8 Nos. cross link bars welded and two sunk type hooks casted in 1:1½:3 concrete with embedded 15kg CI frame in perfect position i/c transportation charges of average lead of 20km per trip from casting yard to town offices (a minimum of 25 slabs per trip will be transported)(PHED Sch P-No. 30/2)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1906.60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62,918/=</w:t>
            </w:r>
          </w:p>
        </w:tc>
      </w:tr>
      <w:tr w:rsidR="00D31958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58" w:rsidRPr="00384991" w:rsidRDefault="00D31958" w:rsidP="006D17FC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Nos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58" w:rsidRPr="00384991" w:rsidRDefault="00D31958" w:rsidP="006D17FC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Manufacturing and supplying manhole cover cast in 1:2:4 concrete ration 3” deep at center, reinforced with 3/8” dia tor steel bars at 4” C.C welded to 1/8” thick 2.5” deep MS plate i/c curing, stacking and transportation within 10 miles. (W.S. Sch P-27 / 1(a)              21” dia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913/63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1958" w:rsidRPr="00384991" w:rsidRDefault="00D31958" w:rsidP="006D17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30,150/=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CE51AD">
        <w:rPr>
          <w:b/>
          <w:bCs/>
          <w:u w:val="single"/>
        </w:rPr>
        <w:t>9,92,923</w:t>
      </w:r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Pr="007B6BCC" w:rsidRDefault="00073816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>______________ % Above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Total (A) = a+b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7F5FB9" w:rsidRPr="009C5DD9" w:rsidRDefault="007D46A5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lastRenderedPageBreak/>
        <w:t>Work No. 7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(B) Cost of based on Non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( C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5E8A"/>
    <w:rsid w:val="0000150B"/>
    <w:rsid w:val="000431F3"/>
    <w:rsid w:val="0005413E"/>
    <w:rsid w:val="0005613C"/>
    <w:rsid w:val="00073816"/>
    <w:rsid w:val="000A7CDA"/>
    <w:rsid w:val="000E0418"/>
    <w:rsid w:val="000F76D8"/>
    <w:rsid w:val="0010186F"/>
    <w:rsid w:val="00156EDD"/>
    <w:rsid w:val="00165618"/>
    <w:rsid w:val="00191417"/>
    <w:rsid w:val="001956AC"/>
    <w:rsid w:val="001B2EDB"/>
    <w:rsid w:val="001C2869"/>
    <w:rsid w:val="001F3FE8"/>
    <w:rsid w:val="001F5BFF"/>
    <w:rsid w:val="00223A2D"/>
    <w:rsid w:val="00232317"/>
    <w:rsid w:val="0024176F"/>
    <w:rsid w:val="002619C5"/>
    <w:rsid w:val="002B0F1B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94202"/>
    <w:rsid w:val="003A1FA0"/>
    <w:rsid w:val="003E21F7"/>
    <w:rsid w:val="00437F62"/>
    <w:rsid w:val="00466FE3"/>
    <w:rsid w:val="004B69AB"/>
    <w:rsid w:val="004D0100"/>
    <w:rsid w:val="00525E8A"/>
    <w:rsid w:val="00532DBC"/>
    <w:rsid w:val="00536777"/>
    <w:rsid w:val="0058530A"/>
    <w:rsid w:val="00585BA4"/>
    <w:rsid w:val="00594A07"/>
    <w:rsid w:val="005A1F8A"/>
    <w:rsid w:val="005E187F"/>
    <w:rsid w:val="00633F7F"/>
    <w:rsid w:val="006D2D1E"/>
    <w:rsid w:val="00715F42"/>
    <w:rsid w:val="00735149"/>
    <w:rsid w:val="007541FD"/>
    <w:rsid w:val="007707A9"/>
    <w:rsid w:val="00784EA4"/>
    <w:rsid w:val="007B2F5E"/>
    <w:rsid w:val="007B719D"/>
    <w:rsid w:val="007D46A5"/>
    <w:rsid w:val="007E3B17"/>
    <w:rsid w:val="007F5FB9"/>
    <w:rsid w:val="00802CAC"/>
    <w:rsid w:val="00804A89"/>
    <w:rsid w:val="00805F11"/>
    <w:rsid w:val="008C10BC"/>
    <w:rsid w:val="008D4D80"/>
    <w:rsid w:val="00911EDB"/>
    <w:rsid w:val="00936ACF"/>
    <w:rsid w:val="009502A6"/>
    <w:rsid w:val="009B204E"/>
    <w:rsid w:val="009B563F"/>
    <w:rsid w:val="009C5DD9"/>
    <w:rsid w:val="00A14E4F"/>
    <w:rsid w:val="00A21C38"/>
    <w:rsid w:val="00A35051"/>
    <w:rsid w:val="00A3796A"/>
    <w:rsid w:val="00A40AA6"/>
    <w:rsid w:val="00A457D7"/>
    <w:rsid w:val="00B02134"/>
    <w:rsid w:val="00B32332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B2835"/>
    <w:rsid w:val="00CE51AD"/>
    <w:rsid w:val="00D26950"/>
    <w:rsid w:val="00D31958"/>
    <w:rsid w:val="00DB01C8"/>
    <w:rsid w:val="00DC45CB"/>
    <w:rsid w:val="00DC7A39"/>
    <w:rsid w:val="00E06951"/>
    <w:rsid w:val="00E3104C"/>
    <w:rsid w:val="00E7287B"/>
    <w:rsid w:val="00E73479"/>
    <w:rsid w:val="00E839B5"/>
    <w:rsid w:val="00EA2537"/>
    <w:rsid w:val="00EC1E4A"/>
    <w:rsid w:val="00ED0E78"/>
    <w:rsid w:val="00ED2D8C"/>
    <w:rsid w:val="00EE02A4"/>
    <w:rsid w:val="00EE0D00"/>
    <w:rsid w:val="00F24B55"/>
    <w:rsid w:val="00F41795"/>
    <w:rsid w:val="00F45B55"/>
    <w:rsid w:val="00F47A63"/>
    <w:rsid w:val="00F52D37"/>
    <w:rsid w:val="00F72CAE"/>
    <w:rsid w:val="00F8212B"/>
    <w:rsid w:val="00F937C3"/>
    <w:rsid w:val="00FA24CE"/>
    <w:rsid w:val="00FB396D"/>
    <w:rsid w:val="00FB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110</cp:revision>
  <cp:lastPrinted>2003-04-27T19:56:00Z</cp:lastPrinted>
  <dcterms:created xsi:type="dcterms:W3CDTF">2003-04-27T19:15:00Z</dcterms:created>
  <dcterms:modified xsi:type="dcterms:W3CDTF">2015-03-24T23:53:00Z</dcterms:modified>
</cp:coreProperties>
</file>